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C" w:rsidRPr="00801DCC" w:rsidRDefault="00801DCC" w:rsidP="00801DCC">
      <w:pPr>
        <w:rPr>
          <w:b/>
          <w:sz w:val="28"/>
          <w:szCs w:val="28"/>
          <w:u w:val="single"/>
        </w:rPr>
      </w:pPr>
      <w:bookmarkStart w:id="0" w:name="_GoBack"/>
      <w:r w:rsidRPr="00801DCC">
        <w:rPr>
          <w:b/>
          <w:sz w:val="28"/>
          <w:szCs w:val="28"/>
          <w:u w:val="single"/>
        </w:rPr>
        <w:t>Planning Board Meeting</w:t>
      </w:r>
    </w:p>
    <w:p w:rsidR="00801DCC" w:rsidRPr="00801DCC" w:rsidRDefault="00801DCC" w:rsidP="00801DCC">
      <w:pPr>
        <w:rPr>
          <w:b/>
          <w:sz w:val="28"/>
          <w:szCs w:val="28"/>
          <w:u w:val="single"/>
        </w:rPr>
      </w:pPr>
      <w:r w:rsidRPr="00801DCC">
        <w:rPr>
          <w:b/>
          <w:sz w:val="28"/>
          <w:szCs w:val="28"/>
          <w:u w:val="single"/>
        </w:rPr>
        <w:t>December 15 @ 7:30 pm – 9:30 pm</w:t>
      </w:r>
    </w:p>
    <w:p w:rsidR="00801DCC" w:rsidRPr="00801DCC" w:rsidRDefault="00801DCC" w:rsidP="00801DCC">
      <w:pPr>
        <w:rPr>
          <w:sz w:val="28"/>
          <w:szCs w:val="28"/>
          <w:u w:val="single"/>
        </w:rPr>
      </w:pPr>
    </w:p>
    <w:bookmarkEnd w:id="0"/>
    <w:p w:rsidR="00801DCC" w:rsidRDefault="00801DCC" w:rsidP="00801DCC">
      <w:r>
        <w:t>AGENDA:</w:t>
      </w:r>
    </w:p>
    <w:p w:rsidR="00801DCC" w:rsidRDefault="00801DCC" w:rsidP="00801DCC">
      <w:r>
        <w:t>The Planning Board meeting will convene at the conclusion of the public session of the Board of Selectmen meeting, expected to be approximately 7:30 pm.</w:t>
      </w:r>
    </w:p>
    <w:p w:rsidR="00801DCC" w:rsidRDefault="00801DCC" w:rsidP="00801DCC">
      <w:r>
        <w:t>1.     Adjourn to Executive Session with the Board of Selectmen</w:t>
      </w:r>
    </w:p>
    <w:p w:rsidR="00801DCC" w:rsidRDefault="00801DCC" w:rsidP="00801DCC">
      <w:r>
        <w:t>Pursuant to G.L. c. 30A, §21(a)(3) to discuss strategy with respect to litigation – Northeastern University Marine Science Center, 430 Nahant Road, Nahant, v. Nahant Planning Board, if the chair declares that an open meeting may have a detrimental effect on the litigating position of the public body.</w:t>
      </w:r>
    </w:p>
    <w:p w:rsidR="00801DCC" w:rsidRDefault="00801DCC" w:rsidP="00801DCC">
      <w:r>
        <w:t xml:space="preserve"> 2.  Adjourn</w:t>
      </w:r>
    </w:p>
    <w:p w:rsidR="00801DCC" w:rsidRDefault="00801DCC" w:rsidP="00801DCC">
      <w:r>
        <w:t>Upon conclusion of the Executive Session, the Planning Board will adjourn the meeting without returning to public session.</w:t>
      </w:r>
    </w:p>
    <w:p w:rsidR="00801DCC" w:rsidRDefault="00801DCC" w:rsidP="00801DCC"/>
    <w:p w:rsidR="00801DCC" w:rsidRDefault="00801DCC" w:rsidP="00801DCC">
      <w:r>
        <w:t>Join Zoom Meeting</w:t>
      </w:r>
    </w:p>
    <w:p w:rsidR="00801DCC" w:rsidRDefault="00801DCC" w:rsidP="00801DCC">
      <w:r>
        <w:t>https://us02web.zoom.us/j/83851245476?pwd=YnFDblJQMkd2NkdQTENRYVZsN0E3dz09</w:t>
      </w:r>
    </w:p>
    <w:p w:rsidR="00801DCC" w:rsidRDefault="00801DCC" w:rsidP="00801DCC">
      <w:r>
        <w:t>Meeting ID: 838 5124 5476</w:t>
      </w:r>
    </w:p>
    <w:p w:rsidR="00801DCC" w:rsidRDefault="00801DCC" w:rsidP="00801DCC">
      <w:r>
        <w:t>Passcode: 516332</w:t>
      </w:r>
    </w:p>
    <w:p w:rsidR="00801DCC" w:rsidRDefault="00801DCC" w:rsidP="00801DCC">
      <w:r>
        <w:t>Dial by your location</w:t>
      </w:r>
    </w:p>
    <w:p w:rsidR="00801DCC" w:rsidRDefault="00801DCC" w:rsidP="00801DCC">
      <w:r>
        <w:t>1 312 626 6799</w:t>
      </w:r>
      <w:r>
        <w:tab/>
      </w:r>
      <w:r>
        <w:tab/>
      </w:r>
      <w:r>
        <w:t>1 929 205 6099</w:t>
      </w:r>
      <w:r>
        <w:tab/>
      </w:r>
      <w:r>
        <w:tab/>
      </w:r>
      <w:r>
        <w:tab/>
      </w:r>
      <w:r>
        <w:t>1 301 715 8592</w:t>
      </w:r>
    </w:p>
    <w:p w:rsidR="00801DCC" w:rsidRDefault="00801DCC" w:rsidP="00801DCC">
      <w:r>
        <w:t>1 346 248 7799</w:t>
      </w:r>
      <w:r>
        <w:tab/>
      </w:r>
      <w:r>
        <w:tab/>
      </w:r>
      <w:r>
        <w:t>1 669 900 6833</w:t>
      </w:r>
      <w:r>
        <w:tab/>
      </w:r>
      <w:r>
        <w:tab/>
      </w:r>
      <w:r>
        <w:tab/>
      </w:r>
      <w:r>
        <w:t>1 253 215 8782</w:t>
      </w:r>
    </w:p>
    <w:p w:rsidR="00801DCC" w:rsidRDefault="00801DCC" w:rsidP="00801DCC">
      <w:r>
        <w:t xml:space="preserve"> </w:t>
      </w:r>
    </w:p>
    <w:p w:rsidR="00801DCC" w:rsidRDefault="00801DCC" w:rsidP="00801DCC">
      <w:r>
        <w:t>Organizer</w:t>
      </w:r>
      <w:r>
        <w:t xml:space="preserve">:  </w:t>
      </w:r>
      <w:r>
        <w:t>Daniel Berman</w:t>
      </w:r>
      <w:r>
        <w:tab/>
      </w:r>
      <w:r>
        <w:tab/>
      </w:r>
      <w:r>
        <w:t>Phone:</w:t>
      </w:r>
      <w:r>
        <w:t xml:space="preserve"> </w:t>
      </w:r>
      <w:r>
        <w:t>6175295007</w:t>
      </w:r>
      <w:r>
        <w:tab/>
      </w:r>
      <w:r>
        <w:tab/>
      </w:r>
      <w:r>
        <w:t>Email:</w:t>
      </w:r>
      <w:r>
        <w:t xml:space="preserve"> </w:t>
      </w:r>
      <w:r>
        <w:t>DanielBermanNahant@gmail.com</w:t>
      </w:r>
    </w:p>
    <w:p w:rsidR="00801DCC" w:rsidRDefault="00801DCC" w:rsidP="00801DCC">
      <w:proofErr w:type="gramStart"/>
      <w:r>
        <w:t>via</w:t>
      </w:r>
      <w:proofErr w:type="gramEnd"/>
      <w:r>
        <w:t xml:space="preserve"> Zoom</w:t>
      </w:r>
    </w:p>
    <w:p w:rsidR="007E7311" w:rsidRDefault="00801DCC" w:rsidP="00801DCC">
      <w:r>
        <w:t>Posted by the Town Clerk on December 13, 2021 at 04:24 PM</w:t>
      </w:r>
    </w:p>
    <w:sectPr w:rsidR="007E7311" w:rsidSect="0080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C"/>
    <w:rsid w:val="007E7311"/>
    <w:rsid w:val="00801DCC"/>
    <w:rsid w:val="008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E7144-7126-4424-984E-B336721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2</cp:revision>
  <cp:lastPrinted>2021-12-13T21:32:00Z</cp:lastPrinted>
  <dcterms:created xsi:type="dcterms:W3CDTF">2021-12-13T21:33:00Z</dcterms:created>
  <dcterms:modified xsi:type="dcterms:W3CDTF">2021-12-13T21:33:00Z</dcterms:modified>
</cp:coreProperties>
</file>